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МИНИСТЕРСТВО ЗДРАВООХРАНЕНИЯ РОССИЙСКОЙ ФЕДЕРАЦИИ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ПАМЯТКА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 граждан о гарантиях бесплатного оказания медицинской помощи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соответствии со статьей 41.1 Конституции Российской Федерации каждый имеет право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страховых взносов, других поступлений.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целях обеспечения конституционных прав граждан Российской Федерации на бесплатное оказание медицинской помощи Правительство Российской Федерации ежегодно утверждает Программу государственных гарантий бесплатного оказания гражданам медицинской помощи (далее - Программа), в соответствии с которой каждый гражданин имеет право на охрану здоровья и бесплатную медицинскую помощь, оказываемую в гарантированном объеме без взимания платы.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Основными государственными источниками финансирования Программы являются средства системы обязательного медицинского страхования и бюджетные средства.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 основе Программы субъекты Российской Федерации ежегодно утверждают территориальные программы государственных гарантий бесплатного оказания медицинской помощи (далее - территориальные программы).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Какие виды медицинской помощи Вам оказываются бесплатно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рамках Программы бесплатно предоставляются: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Первичная медико-санитарная помощь в амбулаторных условиях и условиях дневного стационара в плановой и неотложной формах, включающая: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первичную доврачебную помощь, которая оказывается фельдшерами, акушерами и другими медицинскими работниками со средним медицинским образованием;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первичную врачебную помощь, которая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первичную специализированную медицинскую помощь, которая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Специализированная медицинская помощь, которая оказывается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состояний, в том числе в период беременности, родов и послеродовой период, требующих использования специальных методов и сложных медицинских технологий, а также медицинскую реабилитацию.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 Высокотехнологичная медицинская помощь с применением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перечнем видов высокотехнологичной медицинской помощи, содержащим, в том числе, методы лечения и источники финансового обеспечения, Вы можете ознакомиться в приложении к Программе.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 Скорая, в том числе скорая специализированная, медицинская помощь, которая оказывается гражданам в экстренной или неотложной форме вне медицинской организации, а также в амбулаторных и стационарных условиях государственными и муниципальными медицинскими организациями при заболеваниях, несчастных случаях, травмах, отравлениях и других состояниях, требующих срочного медицинского вмешательства. При необходимости осуществляется медицинская эвакуация.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избавления от боли и облегчения других тяжелых проявлений заболевания, в целях улучшения качества жизни неизлечимо больных пациентов гражданам предоставляется паллиативная медицинская помощь в амбулаторных и стационарных условиях.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Вышеуказанные виды медицинской помощи включают бесплатное проведение: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экстракорпорального оплодотворения (ЭКО);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различных видов диализа;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химиотерапии при злокачественных заболеваниях;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профилактических мероприятий;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медицинской реабилитации, осуществляемой в медицинских организациях и включающей в себя комплексное применение природных лечебных факторов, лекарственной, немедикаментозной терапии;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случае наличия у пациента факторов, ограничивающих возможность получения медицинской реабилитации в амбулаторных условиях и условиях дневного стационара, включая случаи проживания пациента в отдаленном от медицинской организации населенном пункте, ограничения в передвижении, медицинская организация, к которой прикреплен пациент для получения первичной медико-санитарной помощи, организует ему прохождение медицинской реабилитации на дому (далее - медицинская реабилитация на дому).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организации медицинской реабилитации на дому на период лечения пациенту могут предоставляться медицинские изделия, предназначенные для восстановления функций органов и систем, в соответствии с клиническими рекомендациями по соответствующему заболеванию.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Вместе с тем, гражданин имеет право не реже одного раза в год на бесплатный профилактический медицинский осмотр, в том числе в рамках диспансеризации.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Граждане проходят диспансеризацию бесплатно в медицинской организации, в которой они получают первичную медико-санитарную помощь. Большинство мероприятий в рамках диспансеризации проводятся 1 раз в 3 года, за исключением маммографии для женщин в возрасте от 51 до 69 лет и исследования кала на скрытую кровь для граждан от 49 до 73 лет, которые проводятся 1 раз в 2 года.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Диспансерное наблюдение граждан, страдающих социально значимыми заболеваниями и заболеваниями, представляющими опасность для окружающих, а также лиц, страдающих хроническими заболеваниями, функциональными расстройствами, иными состояниями.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Кроме того, Программой гарантируется проведение: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пренатальной (дородовой) диагностики нарушений развития ребенка у беременных женщин;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аудиологического скрининга у новорожденных детей и детей первого года жизни;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неонатального скрининга на 5 наследственных и врожденных заболеваний у новорожденных детей;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расширенного неонатального скрининга у новорожденных детей.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Граждане обеспечиваются лекарственными препаратами в соответствии с Программой.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Каковы предельные сроки ожидания Вами медицинской помощи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Медицинская помощь оказывается гражданам в трех формах - экстренная, неотложная и плановая.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Экстренная форма предусматривает оказание медицинской помощи при внезапных острых заболеваниях, состояниях, обострении хронических заболеваний, представляющих угрозу жизни пациента. При этом медицинская помощь в экстренной форме оказывается медицинской организацией и медицинским работником гражданину безотлагательно и бесплатно. Отказ в ее оказании не допускается.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Неотложная форма предусматривает оказание медицинской помощи при внезапных острых заболеваниях, состояниях, обострении хронических заболеваний без явных признаков угрозы жизни пациента.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Плановая форма предусматривает оказание медицинской помощи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угрозу его жизни и здоровью.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зависимости от этих форм Правительством Российской Федерации устанавливаются предельные сроки ожидания медицинской помощи.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Так, 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Сроки ожидания оказания медицинской помощи в плановой форме для: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приема врачами-терапевтами участковыми, врачами общей практики (семейными врачами), врачами-педиатрами участковыми не должны превышать 24 часов с момента обращения пациента в медицинскую организацию;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проведения консультаций врачей-специалистов (за исключением подозрения на онкологическое заболевание) не должны превышать 14 рабочих дней со дня обращения пациента в медицинскую организацию;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рабочих дней со дня назначения исследований;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 не должны превышать 14 рабочих дней со дня назначения;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специализированной (за исключением высокотехнологичной) медицинской помощи, в том числе для лиц, находящихся в стационарных организациях социального обслуживания, не должны превышать 14 рабочих дней со дня выдачи лечащим врачом направления на госпитализацию.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пациентов с подозрением на онкологическое заболевание сроки ожидания оказания медицинской помощи для: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проведения консультаций врачей-специалистов не должны превышать 3 рабочих дня;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проведения диагностических инструментальных и лабораторных исследований не должны превышать 7 рабочих дней со дня назначения исследований;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специализированной (за исключением высокотехнологичной) медицинской помощи, в том числе для лиц, находящихся в стационарных организациях социального обслуживания, не должны превышать 7 рабочих дней с момента установления предварительного или уточненного диагноза заболевания (состояния).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этом, срок установления диспансерного наблюдения врача-онколога за пациентом с выявленным онкологическим заболеванием не должен превышать 3 рабочих дня с момента постановки диагноза онкологического заболевания.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вызова. При этом в территориальных программах время доезда бригад скорой медицинской помощи может быть обоснованно скорректировано с учетом транспортной доступности, плотности населения, а также климатических и географических особенностей регионов.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 За что Вы не должны платить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соответствии с законодательством Российской Федерации в сфере охраны здоровья граждан при оказании медицинской помощи в рамках Программы и территориальных программ не подлежат оплате за счет личных средств граждан: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оказание медицинских услуг;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назначение и применение в стационарных условиях, в условиях дневного стационара, при оказании медицинской помощи в экстренной и неотложной форме лекарственных препаратов по медицинским показаниям: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а) включенных в перечень жизненно необходимых и важнейших лекарственных препаратов;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б) не входящих в перечень жизненно необходимых и важнейших лекарственных препаратов, в случаях их замены из-за индивидуальной непереносимости, по жизненным показаниям;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назначение и применение медицинских изделий, компонентов крови, лечебного питания, в том числе специализированных продуктов лечебного питания по медицинским показаниям;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размещение в маломестных палатах (боксах) пациентов по медицинским и (или) эпидемиологическим показаниям;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детей в возрасте до четырех лет создание условий пребывания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организации, а для ребенка старше указанного возраста – при наличии медицинских показаний;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транспортные услуги при сопровождении медицинским работником пациента, находящегося на лечении в стационарных условиях, в случае необходимости проведения ему диагностических исследований при отсутствии возможности их проведения медицинской организацией, оказывающей медицинскую помощь.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 О платных медицинских услугах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соответствии с частью 1 статьи 84 Федерального закона от 21 ноября 2011 г. № 323-ФЗ "Об основах охраны здоровья граждан в Российской Федерации" граждане имеют право на получение платных медицинских услуг, предоставляемых по их желанию при оказании медицинской помощи, и платных немедицинских услуг (бытовых, сервисных, транспортных и иных услуг), предоставляемых дополнительно при оказании медицинской помощи.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этом платные медицинские услуги могут оказываться в полном объеме медицинской помощи либо по Вашей просьбе в виде осуществления отдельных консультаций или медицинских вмешательств.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Медицинские организации, участвующие в реализации Программы и территориальных программ, имеют право оказывать Вам платные медицинские услуги: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 иных условиях, чем предусмотрено Программой, территориальными программами и (или) целевыми программами. Вам следует ознакомиться с важным для гражданина разделом Программы и территориальной программы - "Порядок и условия бесплатного оказания гражданам медицинской помощи".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оказании медицинских услуг анонимно, за исключением случаев, предусмотренных законодательством Российской Федерации;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гражданам иностранных государств, лицам без гражданства, за исключением лиц, застрахованных по обязательному медицинскому страхованию, и гражданам Российской Федерации, не проживающим постоянно на ее территории и не являющимся застрахованными по обязательному медицинскому страхованию, если иное не предусмотрено международными договорами Российской Федерации;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самостоятельном обращении за получением медицинских услуг, за исключением: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а) самостоятельного обращения гражданина в медицинскую организацию, выбранную им не чаще одного раза в год (за исключением изменения места жительства или места пребывания);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б) оказания медицинской помощи в экстренной и неотложной форме при самостоятельном обращении гражданина в медицинскую организацию;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в) направления на предоставление медицинских услуг врачом-терапевтом участковым, врачом-педиатром участковым, врачом общей практики (семейным врачом), врачом-специалистом, фельдшером, а также оказания первичной специализированной медико-санитарной помощи, специализированной медицинской помощи по направлению лечащего врача;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г) иных случаев, предусмотренных законодательством в сфере охраны здоровья.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Отказ пациента от предлагаемых платных медицинских услуг не может быть причиной уменьшения видов и объема оказываемой медицинской помощи, предоставляемых такому пациенту без взимания платы в рамках Программы и территориальных программ.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Куда обращаться по возникающим вопросам и при нарушении Ваших прав на бесплатную медицинскую помощь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 вопросам бесплатного оказания медицинской помощи и в случае нарушения прав граждан на ее предоставление, разрешения конфликтных ситуаций, в том числе при отказах в предоставлении медицинской помощи, взимания денежных средств за ее оказание следует обращаться в: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администрацию медицинской организации – к заведующему отделением, руководителю медицинской организации;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офис страховой медицинской организации, включая страхового представителя, - очно или по телефону, номер которого указан на сайте страховой компании;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территориальный орган управления здравоохранения и территориальный орган Росздравнадзора, территориальный фонд обязательного медицинского страхования;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общественные советы (организации) по защите прав пациентов при органе государственной власти субъекта Российской Федерации в сфере охраны здоровья и при территориальном органе Росздравнадзора;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профессиональные некоммерческие медицинские и пациентские организации;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федеральные органы власти и организации, включая Министерство здравоохранения Российской Федерации, Федеральный фонд обязательного медицинского страхования, Росздравнадзор и др.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 Что Вам следует знать о страховых представителях страховых медицинских организаций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Страховой представитель - это сотрудник страховой медицинской организации, прошедший специальное обучение, представляющий Ваши интересы и обеспечивающий Ваше индивидуальное сопровождение при оказании медицинской помощи, предусмотренной законодательством.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Страховой представитель: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предоставляет Вам справочно-консультативную информацию, в том числе о праве выбора (замены) и порядке выбора (замены) страховой медицинской организации, медицинской организации и врача, а также о порядке получения полиса обязательного медицинского страхования;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информирует Вас о необходимости прохождения диспансеризации и опрашивает по результатам ее прохождения;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консультирует Вас по вопросам оказания медицинской помощи;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сообщает об условиях оказания медицинской помощи и наличии свободных мест для госпитализации в плановом порядке;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помогает Вам подобрать медицинскую организацию, в том числе оказывающую специализированную медицинскую помощь;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контролирует прохождение Вами диспансеризации;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организует рассмотрение жалоб застрахованных граждан на качество и доступность оказания медицинской помощи.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Кроме того, Вы можете обращаться в офис страховой медицинской организации к страховому представителю при: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отказе в записи на прием к врачу-специалисту при наличии направления лечащего врача;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нарушении предельных сроков ожидания медицинской помощи в плановой, неотложной и экстренной формах;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отказе в бесплатном предоставлении лекарственных препаратов, медицинских изделий, лечебного питания - всего того, что предусмотрено Программой;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ситуации, когда Вам предложено оплатить те медицинские услуги, которые по медицинским показаниям назначил Ваш лечащий врач. Если Вы уже заплатили за медицинские услуги, обязательно сохраните кассовый чек, товарные чеки и обратитесь в страховую медицинскую организацию, где вам помогут установить правомерность взимания денежных средств, а при неправомерности - организовать их возмещение;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иных случаях, когда Вы считаете, что Ваши права нарушаются.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9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80366919226741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